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7A06" w:rsidRDefault="00C87A06">
      <w:pPr>
        <w:jc w:val="center"/>
        <w:rPr>
          <w:rFonts w:ascii="黑体" w:eastAsia="黑体" w:hAnsi="黑体" w:hint="eastAsia"/>
          <w:sz w:val="28"/>
          <w:szCs w:val="28"/>
        </w:rPr>
      </w:pPr>
    </w:p>
    <w:p w:rsidR="00C87A06" w:rsidRDefault="00C87A06">
      <w:pPr>
        <w:jc w:val="center"/>
        <w:rPr>
          <w:rFonts w:ascii="黑体" w:eastAsia="黑体" w:hAnsi="黑体"/>
          <w:sz w:val="28"/>
          <w:szCs w:val="28"/>
        </w:rPr>
      </w:pPr>
    </w:p>
    <w:p w:rsidR="00CC101E" w:rsidRDefault="00CC101E">
      <w:pPr>
        <w:jc w:val="center"/>
        <w:rPr>
          <w:rFonts w:ascii="黑体" w:eastAsia="黑体" w:hAnsi="黑体"/>
          <w:sz w:val="28"/>
          <w:szCs w:val="28"/>
        </w:rPr>
      </w:pPr>
    </w:p>
    <w:p w:rsidR="001602DF" w:rsidRDefault="001602DF">
      <w:pPr>
        <w:jc w:val="center"/>
        <w:rPr>
          <w:rFonts w:ascii="黑体" w:eastAsia="黑体" w:hAnsi="黑体"/>
          <w:sz w:val="28"/>
          <w:szCs w:val="28"/>
        </w:rPr>
      </w:pPr>
    </w:p>
    <w:p w:rsidR="00C87A06" w:rsidRDefault="00C87A06">
      <w:pPr>
        <w:jc w:val="center"/>
        <w:rPr>
          <w:rFonts w:ascii="黑体" w:eastAsia="黑体" w:hAnsi="黑体"/>
          <w:sz w:val="28"/>
          <w:szCs w:val="28"/>
        </w:rPr>
      </w:pPr>
    </w:p>
    <w:p w:rsidR="00C87A06" w:rsidRDefault="00C87A06">
      <w:pPr>
        <w:jc w:val="center"/>
        <w:rPr>
          <w:rFonts w:ascii="黑体" w:eastAsia="黑体" w:hAnsi="黑体"/>
          <w:sz w:val="28"/>
          <w:szCs w:val="28"/>
        </w:rPr>
      </w:pPr>
    </w:p>
    <w:p w:rsidR="00C87A06" w:rsidRPr="00906DE5" w:rsidRDefault="00C87A06" w:rsidP="00A2659B">
      <w:pPr>
        <w:ind w:firstLineChars="1150" w:firstLine="2990"/>
        <w:rPr>
          <w:rFonts w:ascii="仿宋_GB2312" w:eastAsia="仿宋_GB2312" w:hint="eastAsia"/>
          <w:bCs/>
          <w:spacing w:val="-20"/>
          <w:sz w:val="30"/>
          <w:szCs w:val="36"/>
        </w:rPr>
      </w:pPr>
      <w:r w:rsidRPr="00906DE5">
        <w:rPr>
          <w:rFonts w:ascii="仿宋_GB2312" w:eastAsia="仿宋_GB2312" w:hint="eastAsia"/>
          <w:bCs/>
          <w:spacing w:val="-20"/>
          <w:sz w:val="30"/>
          <w:szCs w:val="36"/>
        </w:rPr>
        <w:t>通大总支生</w:t>
      </w:r>
      <w:r w:rsidR="00906DE5" w:rsidRPr="00906DE5">
        <w:rPr>
          <w:rFonts w:ascii="仿宋_GB2312" w:eastAsia="仿宋_GB2312" w:hint="eastAsia"/>
          <w:b/>
          <w:bCs/>
          <w:spacing w:val="-20"/>
          <w:sz w:val="30"/>
          <w:szCs w:val="36"/>
        </w:rPr>
        <w:t>〔2017〕</w:t>
      </w:r>
      <w:r w:rsidR="00796679" w:rsidRPr="00906DE5">
        <w:rPr>
          <w:rFonts w:ascii="仿宋_GB2312" w:eastAsia="仿宋_GB2312" w:hint="eastAsia"/>
          <w:bCs/>
          <w:spacing w:val="-20"/>
          <w:sz w:val="30"/>
          <w:szCs w:val="36"/>
        </w:rPr>
        <w:t>4</w:t>
      </w:r>
      <w:r w:rsidRPr="00906DE5">
        <w:rPr>
          <w:rFonts w:ascii="仿宋_GB2312" w:eastAsia="仿宋_GB2312" w:hint="eastAsia"/>
          <w:bCs/>
          <w:spacing w:val="-20"/>
          <w:sz w:val="30"/>
          <w:szCs w:val="36"/>
        </w:rPr>
        <w:t>号</w:t>
      </w:r>
    </w:p>
    <w:p w:rsidR="00C87A06" w:rsidRDefault="00C87A06">
      <w:pPr>
        <w:jc w:val="center"/>
        <w:rPr>
          <w:rFonts w:ascii="黑体" w:eastAsia="黑体" w:hAnsi="黑体"/>
          <w:sz w:val="28"/>
          <w:szCs w:val="28"/>
        </w:rPr>
      </w:pPr>
    </w:p>
    <w:p w:rsidR="00C87A06" w:rsidRDefault="00C87A06">
      <w:pPr>
        <w:jc w:val="center"/>
        <w:rPr>
          <w:rFonts w:ascii="黑体" w:eastAsia="黑体" w:hAnsi="黑体"/>
          <w:sz w:val="28"/>
          <w:szCs w:val="28"/>
        </w:rPr>
      </w:pPr>
    </w:p>
    <w:p w:rsidR="00A2659B" w:rsidRPr="00A2659B" w:rsidRDefault="00A2659B" w:rsidP="00A2659B">
      <w:pPr>
        <w:spacing w:line="360" w:lineRule="auto"/>
        <w:jc w:val="center"/>
        <w:rPr>
          <w:rFonts w:asciiTheme="majorEastAsia" w:eastAsiaTheme="majorEastAsia" w:hAnsiTheme="majorEastAsia"/>
          <w:bCs/>
          <w:sz w:val="36"/>
          <w:szCs w:val="24"/>
        </w:rPr>
      </w:pPr>
      <w:r w:rsidRPr="00A2659B">
        <w:rPr>
          <w:rFonts w:asciiTheme="majorEastAsia" w:eastAsiaTheme="majorEastAsia" w:hAnsiTheme="majorEastAsia" w:hint="eastAsia"/>
          <w:bCs/>
          <w:sz w:val="36"/>
          <w:szCs w:val="24"/>
        </w:rPr>
        <w:t>关于表彰2016年度生命科学学院、海洋学院</w:t>
      </w:r>
    </w:p>
    <w:p w:rsidR="00C87A06" w:rsidRDefault="00A2659B" w:rsidP="00A2659B">
      <w:pPr>
        <w:spacing w:line="360" w:lineRule="auto"/>
        <w:jc w:val="center"/>
        <w:rPr>
          <w:rFonts w:ascii="Times New Roman" w:hAnsi="Times New Roman"/>
          <w:bCs/>
          <w:sz w:val="36"/>
          <w:szCs w:val="24"/>
        </w:rPr>
      </w:pPr>
      <w:r w:rsidRPr="00A2659B">
        <w:rPr>
          <w:rFonts w:asciiTheme="majorEastAsia" w:eastAsiaTheme="majorEastAsia" w:hAnsiTheme="majorEastAsia" w:hint="eastAsia"/>
          <w:bCs/>
          <w:sz w:val="36"/>
          <w:szCs w:val="24"/>
        </w:rPr>
        <w:t>“优秀学生干部”的决定</w:t>
      </w:r>
    </w:p>
    <w:p w:rsidR="00A2659B" w:rsidRDefault="00A2659B" w:rsidP="00A2659B">
      <w:pPr>
        <w:spacing w:line="360" w:lineRule="auto"/>
        <w:jc w:val="center"/>
        <w:rPr>
          <w:rFonts w:ascii="Times New Roman" w:hAnsi="Times New Roman"/>
          <w:bCs/>
          <w:sz w:val="36"/>
          <w:szCs w:val="24"/>
        </w:rPr>
      </w:pPr>
    </w:p>
    <w:p w:rsidR="00A2659B" w:rsidRPr="00A2659B" w:rsidRDefault="00A2659B" w:rsidP="00A2659B">
      <w:pPr>
        <w:ind w:firstLineChars="200" w:firstLine="600"/>
        <w:jc w:val="left"/>
        <w:rPr>
          <w:rFonts w:ascii="仿宋_GB2312" w:eastAsia="仿宋_GB2312" w:hAnsi="Times New Roman"/>
          <w:sz w:val="30"/>
          <w:szCs w:val="24"/>
        </w:rPr>
      </w:pPr>
      <w:r w:rsidRPr="00A2659B">
        <w:rPr>
          <w:rFonts w:ascii="仿宋_GB2312" w:eastAsia="仿宋_GB2312" w:hAnsi="Times New Roman" w:hint="eastAsia"/>
          <w:sz w:val="30"/>
          <w:szCs w:val="24"/>
        </w:rPr>
        <w:t>2016年，在学院党政的正确领导下，各</w:t>
      </w:r>
      <w:r w:rsidR="00F049DB">
        <w:rPr>
          <w:rFonts w:ascii="仿宋_GB2312" w:eastAsia="仿宋_GB2312" w:hAnsi="Times New Roman" w:hint="eastAsia"/>
          <w:sz w:val="30"/>
          <w:szCs w:val="24"/>
        </w:rPr>
        <w:t>班级团支部</w:t>
      </w:r>
      <w:r w:rsidRPr="00A2659B">
        <w:rPr>
          <w:rFonts w:ascii="仿宋_GB2312" w:eastAsia="仿宋_GB2312" w:hAnsi="Times New Roman" w:hint="eastAsia"/>
          <w:sz w:val="30"/>
          <w:szCs w:val="24"/>
        </w:rPr>
        <w:t>、社团组织紧紧围绕学校学院中心工作，与时俱进，开拓创新，积极践行《关于组织开展“学在通大”教育实践活动的通知》（通大总支生</w:t>
      </w:r>
      <w:r w:rsidR="00906DE5" w:rsidRPr="00906DE5">
        <w:rPr>
          <w:rFonts w:ascii="仿宋_GB2312" w:eastAsia="仿宋_GB2312" w:hint="eastAsia"/>
          <w:b/>
          <w:bCs/>
          <w:spacing w:val="-20"/>
          <w:sz w:val="30"/>
          <w:szCs w:val="36"/>
        </w:rPr>
        <w:t>〔2017〕</w:t>
      </w:r>
      <w:r w:rsidRPr="00A2659B">
        <w:rPr>
          <w:rFonts w:ascii="仿宋_GB2312" w:eastAsia="仿宋_GB2312" w:hAnsi="Times New Roman" w:hint="eastAsia"/>
          <w:sz w:val="30"/>
          <w:szCs w:val="24"/>
        </w:rPr>
        <w:t>6号），不断深化教育教学改革，取得显著成绩。</w:t>
      </w:r>
    </w:p>
    <w:p w:rsidR="00C87A06" w:rsidRPr="003674DB" w:rsidRDefault="00A2659B" w:rsidP="004011BB">
      <w:pPr>
        <w:ind w:firstLineChars="200" w:firstLine="600"/>
        <w:jc w:val="left"/>
        <w:rPr>
          <w:rFonts w:ascii="仿宋_GB2312" w:eastAsia="仿宋_GB2312" w:hAnsi="Times New Roman"/>
          <w:sz w:val="30"/>
          <w:szCs w:val="24"/>
        </w:rPr>
      </w:pPr>
      <w:r w:rsidRPr="00A2659B">
        <w:rPr>
          <w:rFonts w:ascii="仿宋_GB2312" w:eastAsia="仿宋_GB2312" w:hAnsi="Times New Roman" w:hint="eastAsia"/>
          <w:sz w:val="30"/>
          <w:szCs w:val="24"/>
        </w:rPr>
        <w:t>为了鼓励先进，树立典型，充分发挥学生干部模范带头作用，促进我院学生工作再上新台阶，现对张倩等44名学生干部予以表彰。希望受表彰的同学珍惜荣誉，以此为新起点，再接再厉，为学校学院的发展出新贡献。全体学生要以他们为榜样，自觉践行社会主义核心价值观，不断提高自身综合素质，为把自己塑造成高素质的社会主义建设者和接班人而不懈努力。</w:t>
      </w:r>
    </w:p>
    <w:p w:rsidR="00C87A06" w:rsidRDefault="00C87A06">
      <w:pPr>
        <w:jc w:val="left"/>
        <w:rPr>
          <w:rFonts w:ascii="仿宋_GB2312" w:eastAsia="仿宋_GB2312" w:hAnsi="Times New Roman"/>
          <w:sz w:val="30"/>
          <w:szCs w:val="24"/>
        </w:rPr>
      </w:pPr>
    </w:p>
    <w:p w:rsidR="00C87A06" w:rsidRPr="003674DB" w:rsidRDefault="00C87A06">
      <w:pPr>
        <w:jc w:val="left"/>
        <w:rPr>
          <w:rFonts w:ascii="仿宋_GB2312" w:eastAsia="仿宋_GB2312" w:hAnsi="Times New Roman"/>
          <w:sz w:val="30"/>
          <w:szCs w:val="24"/>
        </w:rPr>
      </w:pPr>
      <w:r w:rsidRPr="003674DB">
        <w:rPr>
          <w:rFonts w:ascii="仿宋_GB2312" w:eastAsia="仿宋_GB2312" w:hAnsi="Times New Roman" w:hint="eastAsia"/>
          <w:sz w:val="30"/>
          <w:szCs w:val="24"/>
        </w:rPr>
        <w:t>附</w:t>
      </w:r>
      <w:r>
        <w:rPr>
          <w:rFonts w:ascii="仿宋_GB2312" w:eastAsia="仿宋_GB2312" w:hAnsi="Times New Roman" w:hint="eastAsia"/>
          <w:sz w:val="30"/>
          <w:szCs w:val="24"/>
        </w:rPr>
        <w:t>件</w:t>
      </w:r>
      <w:r w:rsidRPr="003674DB">
        <w:rPr>
          <w:rFonts w:ascii="仿宋_GB2312" w:eastAsia="仿宋_GB2312" w:hAnsi="Times New Roman" w:hint="eastAsia"/>
          <w:sz w:val="30"/>
          <w:szCs w:val="24"/>
        </w:rPr>
        <w:t>：</w:t>
      </w:r>
      <w:r w:rsidRPr="003674DB">
        <w:rPr>
          <w:rFonts w:ascii="仿宋_GB2312" w:eastAsia="仿宋_GB2312" w:hAnsi="Times New Roman"/>
          <w:sz w:val="30"/>
          <w:szCs w:val="24"/>
        </w:rPr>
        <w:t>201</w:t>
      </w:r>
      <w:r w:rsidR="00A2659B">
        <w:rPr>
          <w:rFonts w:ascii="仿宋_GB2312" w:eastAsia="仿宋_GB2312" w:hAnsi="Times New Roman" w:hint="eastAsia"/>
          <w:sz w:val="30"/>
          <w:szCs w:val="24"/>
        </w:rPr>
        <w:t>6</w:t>
      </w:r>
      <w:r w:rsidRPr="003674DB">
        <w:rPr>
          <w:rFonts w:ascii="仿宋_GB2312" w:eastAsia="仿宋_GB2312" w:hAnsi="Times New Roman" w:hint="eastAsia"/>
          <w:sz w:val="30"/>
          <w:szCs w:val="24"/>
        </w:rPr>
        <w:t>年度优秀学生干部名单</w:t>
      </w:r>
    </w:p>
    <w:p w:rsidR="00A2659B" w:rsidRPr="00A2659B" w:rsidRDefault="00A2659B" w:rsidP="00A2659B">
      <w:pPr>
        <w:widowControl/>
        <w:jc w:val="left"/>
        <w:textAlignment w:val="center"/>
        <w:rPr>
          <w:rFonts w:ascii="仿宋_GB2312" w:eastAsia="仿宋_GB2312" w:hAnsi="Times New Roman"/>
          <w:sz w:val="30"/>
          <w:szCs w:val="24"/>
        </w:rPr>
      </w:pPr>
      <w:r w:rsidRPr="00A2659B">
        <w:rPr>
          <w:rFonts w:ascii="仿宋_GB2312" w:eastAsia="仿宋_GB2312" w:hAnsi="Times New Roman" w:hint="eastAsia"/>
          <w:sz w:val="30"/>
          <w:szCs w:val="24"/>
        </w:rPr>
        <w:t>张  倩  马晓娟  何雪川  王佩佩  郝腾辉  郑格格  张志丹</w:t>
      </w:r>
    </w:p>
    <w:p w:rsidR="00A2659B" w:rsidRPr="00A2659B" w:rsidRDefault="00A2659B" w:rsidP="00A2659B">
      <w:pPr>
        <w:widowControl/>
        <w:jc w:val="left"/>
        <w:textAlignment w:val="center"/>
        <w:rPr>
          <w:rFonts w:ascii="仿宋_GB2312" w:eastAsia="仿宋_GB2312" w:hAnsi="Times New Roman"/>
          <w:sz w:val="30"/>
          <w:szCs w:val="24"/>
        </w:rPr>
      </w:pPr>
      <w:r w:rsidRPr="00A2659B">
        <w:rPr>
          <w:rFonts w:ascii="仿宋_GB2312" w:eastAsia="仿宋_GB2312" w:hAnsi="Times New Roman" w:hint="eastAsia"/>
          <w:sz w:val="30"/>
          <w:szCs w:val="24"/>
        </w:rPr>
        <w:t>李腊梅  顾云青  孙  涛  张泓煜  王  震  王晨晨  姜小花</w:t>
      </w:r>
    </w:p>
    <w:p w:rsidR="00A2659B" w:rsidRPr="00A2659B" w:rsidRDefault="00A2659B" w:rsidP="00A2659B">
      <w:pPr>
        <w:widowControl/>
        <w:jc w:val="left"/>
        <w:textAlignment w:val="center"/>
        <w:rPr>
          <w:rFonts w:ascii="仿宋_GB2312" w:eastAsia="仿宋_GB2312" w:hAnsi="Times New Roman"/>
          <w:sz w:val="30"/>
          <w:szCs w:val="24"/>
        </w:rPr>
      </w:pPr>
      <w:r w:rsidRPr="00A2659B">
        <w:rPr>
          <w:rFonts w:ascii="仿宋_GB2312" w:eastAsia="仿宋_GB2312" w:hAnsi="Times New Roman" w:hint="eastAsia"/>
          <w:sz w:val="30"/>
          <w:szCs w:val="24"/>
        </w:rPr>
        <w:t>王俊杰  杨林森  王帅尧  陈  逸  李梦雪  吕梦丹  李雨宸</w:t>
      </w:r>
    </w:p>
    <w:p w:rsidR="00A2659B" w:rsidRPr="00A2659B" w:rsidRDefault="00A2659B" w:rsidP="00A2659B">
      <w:pPr>
        <w:widowControl/>
        <w:jc w:val="left"/>
        <w:textAlignment w:val="center"/>
        <w:rPr>
          <w:rFonts w:ascii="仿宋_GB2312" w:eastAsia="仿宋_GB2312" w:hAnsi="Times New Roman"/>
          <w:sz w:val="30"/>
          <w:szCs w:val="24"/>
        </w:rPr>
      </w:pPr>
      <w:r w:rsidRPr="00A2659B">
        <w:rPr>
          <w:rFonts w:ascii="仿宋_GB2312" w:eastAsia="仿宋_GB2312" w:hAnsi="Times New Roman" w:hint="eastAsia"/>
          <w:sz w:val="30"/>
          <w:szCs w:val="24"/>
        </w:rPr>
        <w:t xml:space="preserve">叶乾乾  杜  茜  王紫藤  龚齐颍  张宇童  马寒雪  任思潮 </w:t>
      </w:r>
    </w:p>
    <w:p w:rsidR="00A2659B" w:rsidRPr="00A2659B" w:rsidRDefault="00A2659B" w:rsidP="00A2659B">
      <w:pPr>
        <w:widowControl/>
        <w:jc w:val="left"/>
        <w:textAlignment w:val="center"/>
        <w:rPr>
          <w:rFonts w:ascii="仿宋_GB2312" w:eastAsia="仿宋_GB2312" w:hAnsi="Times New Roman"/>
          <w:sz w:val="30"/>
          <w:szCs w:val="24"/>
        </w:rPr>
      </w:pPr>
      <w:r w:rsidRPr="00A2659B">
        <w:rPr>
          <w:rFonts w:ascii="仿宋_GB2312" w:eastAsia="仿宋_GB2312" w:hAnsi="Times New Roman" w:hint="eastAsia"/>
          <w:sz w:val="30"/>
          <w:szCs w:val="24"/>
        </w:rPr>
        <w:t xml:space="preserve">殷文亮  孙  玲  姚  婷  翟东冉  梁如宇  魏  乐  仝贝贝 </w:t>
      </w:r>
    </w:p>
    <w:p w:rsidR="00A2659B" w:rsidRPr="00A2659B" w:rsidRDefault="00A2659B" w:rsidP="00A2659B">
      <w:pPr>
        <w:widowControl/>
        <w:jc w:val="left"/>
        <w:textAlignment w:val="center"/>
        <w:rPr>
          <w:rFonts w:ascii="仿宋_GB2312" w:eastAsia="仿宋_GB2312" w:hAnsi="Times New Roman"/>
          <w:sz w:val="30"/>
          <w:szCs w:val="24"/>
        </w:rPr>
      </w:pPr>
      <w:r w:rsidRPr="00A2659B">
        <w:rPr>
          <w:rFonts w:ascii="仿宋_GB2312" w:eastAsia="仿宋_GB2312" w:hAnsi="Times New Roman" w:hint="eastAsia"/>
          <w:sz w:val="30"/>
          <w:szCs w:val="24"/>
        </w:rPr>
        <w:t xml:space="preserve">薛康康  许梦婷  金  天  王俊杰  马明洋  张  颖  尚  可  </w:t>
      </w:r>
    </w:p>
    <w:p w:rsidR="00C87A06" w:rsidRPr="003674DB" w:rsidRDefault="00A2659B" w:rsidP="00A2659B">
      <w:pPr>
        <w:widowControl/>
        <w:jc w:val="left"/>
        <w:textAlignment w:val="center"/>
        <w:rPr>
          <w:rFonts w:ascii="仿宋_GB2312" w:eastAsia="仿宋_GB2312" w:hAnsi="Times New Roman"/>
          <w:sz w:val="30"/>
          <w:szCs w:val="24"/>
        </w:rPr>
      </w:pPr>
      <w:r w:rsidRPr="00A2659B">
        <w:rPr>
          <w:rFonts w:ascii="仿宋_GB2312" w:eastAsia="仿宋_GB2312" w:hAnsi="Times New Roman" w:hint="eastAsia"/>
          <w:sz w:val="30"/>
          <w:szCs w:val="24"/>
        </w:rPr>
        <w:t>王  泽  王钰清</w:t>
      </w:r>
    </w:p>
    <w:p w:rsidR="00C87A06" w:rsidRDefault="00C87A06">
      <w:pPr>
        <w:rPr>
          <w:rFonts w:ascii="仿宋" w:eastAsia="仿宋" w:hAnsi="仿宋"/>
          <w:sz w:val="28"/>
          <w:szCs w:val="28"/>
        </w:rPr>
      </w:pPr>
    </w:p>
    <w:p w:rsidR="00C87A06" w:rsidRDefault="00C87A06">
      <w:pPr>
        <w:rPr>
          <w:rFonts w:ascii="仿宋" w:eastAsia="仿宋" w:hAnsi="仿宋"/>
          <w:sz w:val="28"/>
          <w:szCs w:val="28"/>
        </w:rPr>
      </w:pPr>
    </w:p>
    <w:p w:rsidR="00C87A06" w:rsidRDefault="00C87A06">
      <w:pPr>
        <w:rPr>
          <w:rFonts w:ascii="仿宋" w:eastAsia="仿宋" w:hAnsi="仿宋"/>
          <w:sz w:val="28"/>
          <w:szCs w:val="28"/>
        </w:rPr>
      </w:pPr>
    </w:p>
    <w:p w:rsidR="004011BB" w:rsidRDefault="004011BB">
      <w:pPr>
        <w:rPr>
          <w:rFonts w:ascii="仿宋" w:eastAsia="仿宋" w:hAnsi="仿宋"/>
          <w:sz w:val="28"/>
          <w:szCs w:val="28"/>
        </w:rPr>
      </w:pPr>
    </w:p>
    <w:p w:rsidR="00C87A06" w:rsidRDefault="00C87A06" w:rsidP="00A2659B">
      <w:pPr>
        <w:ind w:firstLineChars="1450" w:firstLine="4350"/>
        <w:rPr>
          <w:rFonts w:ascii="仿宋_GB2312" w:eastAsia="仿宋_GB2312" w:hAnsi="Times New Roman"/>
          <w:sz w:val="30"/>
          <w:szCs w:val="24"/>
        </w:rPr>
      </w:pPr>
    </w:p>
    <w:p w:rsidR="00C87A06" w:rsidRPr="001C1B4B" w:rsidRDefault="00C87A06" w:rsidP="00A2659B">
      <w:pPr>
        <w:ind w:firstLineChars="1650" w:firstLine="4950"/>
        <w:rPr>
          <w:rFonts w:ascii="仿宋_GB2312" w:eastAsia="仿宋_GB2312" w:hAnsi="Times New Roman"/>
          <w:sz w:val="30"/>
          <w:szCs w:val="24"/>
        </w:rPr>
      </w:pPr>
      <w:r w:rsidRPr="001C1B4B">
        <w:rPr>
          <w:rFonts w:ascii="仿宋_GB2312" w:eastAsia="仿宋_GB2312" w:hAnsi="Times New Roman"/>
          <w:sz w:val="30"/>
          <w:szCs w:val="24"/>
        </w:rPr>
        <w:t>201</w:t>
      </w:r>
      <w:r w:rsidR="00A2659B">
        <w:rPr>
          <w:rFonts w:ascii="仿宋_GB2312" w:eastAsia="仿宋_GB2312" w:hAnsi="Times New Roman" w:hint="eastAsia"/>
          <w:sz w:val="30"/>
          <w:szCs w:val="24"/>
        </w:rPr>
        <w:t>7</w:t>
      </w:r>
      <w:r w:rsidRPr="001C1B4B">
        <w:rPr>
          <w:rFonts w:ascii="仿宋_GB2312" w:eastAsia="仿宋_GB2312" w:hAnsi="Times New Roman" w:hint="eastAsia"/>
          <w:sz w:val="30"/>
          <w:szCs w:val="24"/>
        </w:rPr>
        <w:t>年</w:t>
      </w:r>
      <w:r w:rsidR="00A2659B">
        <w:rPr>
          <w:rFonts w:ascii="仿宋_GB2312" w:eastAsia="仿宋_GB2312" w:hAnsi="Times New Roman" w:hint="eastAsia"/>
          <w:sz w:val="30"/>
          <w:szCs w:val="24"/>
        </w:rPr>
        <w:t>5</w:t>
      </w:r>
      <w:r w:rsidRPr="001C1B4B">
        <w:rPr>
          <w:rFonts w:ascii="仿宋_GB2312" w:eastAsia="仿宋_GB2312" w:hAnsi="Times New Roman" w:hint="eastAsia"/>
          <w:sz w:val="30"/>
          <w:szCs w:val="24"/>
        </w:rPr>
        <w:t>月</w:t>
      </w:r>
      <w:r w:rsidR="004011BB">
        <w:rPr>
          <w:rFonts w:ascii="仿宋_GB2312" w:eastAsia="仿宋_GB2312" w:hAnsi="Times New Roman" w:hint="eastAsia"/>
          <w:sz w:val="30"/>
          <w:szCs w:val="24"/>
        </w:rPr>
        <w:t>5</w:t>
      </w:r>
      <w:r w:rsidRPr="001C1B4B">
        <w:rPr>
          <w:rFonts w:ascii="仿宋_GB2312" w:eastAsia="仿宋_GB2312" w:hAnsi="Times New Roman" w:hint="eastAsia"/>
          <w:sz w:val="30"/>
          <w:szCs w:val="24"/>
        </w:rPr>
        <w:t>日</w:t>
      </w:r>
    </w:p>
    <w:p w:rsidR="00C87A06" w:rsidRDefault="00C87A06" w:rsidP="00A2659B">
      <w:pPr>
        <w:ind w:firstLineChars="1450" w:firstLine="4350"/>
        <w:rPr>
          <w:rFonts w:ascii="仿宋_GB2312" w:eastAsia="仿宋_GB2312" w:hAnsi="Times New Roman"/>
          <w:sz w:val="30"/>
          <w:szCs w:val="24"/>
        </w:rPr>
      </w:pPr>
    </w:p>
    <w:p w:rsidR="00C87A06" w:rsidRDefault="00C87A06" w:rsidP="00A2659B">
      <w:pPr>
        <w:ind w:firstLineChars="1450" w:firstLine="4350"/>
        <w:rPr>
          <w:rFonts w:ascii="仿宋_GB2312" w:eastAsia="仿宋_GB2312" w:hAnsi="Times New Roman"/>
          <w:sz w:val="30"/>
          <w:szCs w:val="24"/>
        </w:rPr>
      </w:pPr>
    </w:p>
    <w:p w:rsidR="00C87A06" w:rsidRDefault="00C87A06" w:rsidP="00A2659B">
      <w:pPr>
        <w:ind w:firstLineChars="1450" w:firstLine="4350"/>
        <w:rPr>
          <w:rFonts w:ascii="仿宋_GB2312" w:eastAsia="仿宋_GB2312" w:hAnsi="Times New Roman"/>
          <w:sz w:val="30"/>
          <w:szCs w:val="24"/>
        </w:rPr>
      </w:pPr>
    </w:p>
    <w:p w:rsidR="00C87A06" w:rsidRPr="009C5D21" w:rsidRDefault="00C87A06" w:rsidP="00A2659B">
      <w:pPr>
        <w:ind w:firstLineChars="1450" w:firstLine="4350"/>
        <w:rPr>
          <w:rFonts w:ascii="仿宋_GB2312" w:eastAsia="仿宋_GB2312" w:hAnsi="Times New Roman"/>
          <w:sz w:val="30"/>
          <w:szCs w:val="24"/>
        </w:rPr>
      </w:pPr>
    </w:p>
    <w:p w:rsidR="00C87A06" w:rsidRPr="00C91748" w:rsidRDefault="00EC69B1" w:rsidP="00A2659B">
      <w:pPr>
        <w:ind w:leftChars="78" w:left="164"/>
        <w:rPr>
          <w:rFonts w:eastAsia="仿宋_GB2312"/>
          <w:sz w:val="30"/>
          <w:szCs w:val="30"/>
        </w:rPr>
      </w:pPr>
      <w:r w:rsidRPr="00EC69B1">
        <w:rPr>
          <w:noProof/>
        </w:rPr>
        <w:pict>
          <v:line id="_x0000_s1026" style="position:absolute;left:0;text-align:left;z-index:251659776" from="0,0" to="414pt,0" strokeweight="1.5pt"/>
        </w:pict>
      </w:r>
      <w:r w:rsidR="00C87A06" w:rsidRPr="00C91748">
        <w:rPr>
          <w:rFonts w:eastAsia="仿宋_GB2312" w:hint="eastAsia"/>
          <w:sz w:val="30"/>
          <w:szCs w:val="30"/>
        </w:rPr>
        <w:t>发至：</w:t>
      </w:r>
      <w:r w:rsidR="00C87A06">
        <w:rPr>
          <w:rFonts w:eastAsia="仿宋_GB2312" w:hint="eastAsia"/>
          <w:sz w:val="30"/>
          <w:szCs w:val="30"/>
        </w:rPr>
        <w:t>各系、班级</w:t>
      </w:r>
    </w:p>
    <w:p w:rsidR="00C87A06" w:rsidRPr="00C54F44" w:rsidRDefault="00EC69B1" w:rsidP="00A2659B">
      <w:pPr>
        <w:ind w:firstLineChars="50" w:firstLine="105"/>
        <w:rPr>
          <w:rFonts w:ascii="Times New Roman" w:eastAsia="仿宋_GB2312" w:hAnsi="Times New Roman"/>
          <w:sz w:val="30"/>
          <w:szCs w:val="30"/>
        </w:rPr>
      </w:pPr>
      <w:r w:rsidRPr="00EC69B1">
        <w:rPr>
          <w:noProof/>
        </w:rPr>
        <w:pict>
          <v:line id="_x0000_s1027" style="position:absolute;left:0;text-align:left;z-index:251655680" from="0,0" to="414pt,0" strokeweight="1.5pt"/>
        </w:pict>
      </w:r>
      <w:r w:rsidR="00C87A06" w:rsidRPr="00C91748">
        <w:rPr>
          <w:rFonts w:eastAsia="仿宋_GB2312" w:hint="eastAsia"/>
          <w:sz w:val="30"/>
          <w:szCs w:val="30"/>
        </w:rPr>
        <w:t>中共南通大学生命科学学院总支委员会</w:t>
      </w:r>
      <w:r w:rsidR="00C87A06">
        <w:rPr>
          <w:rFonts w:eastAsia="仿宋_GB2312"/>
          <w:sz w:val="30"/>
          <w:szCs w:val="30"/>
        </w:rPr>
        <w:t xml:space="preserve"> </w:t>
      </w:r>
      <w:r w:rsidR="00A2659B" w:rsidRPr="001C1B4B">
        <w:rPr>
          <w:rFonts w:ascii="仿宋_GB2312" w:eastAsia="仿宋_GB2312" w:hAnsi="Times New Roman"/>
          <w:sz w:val="30"/>
          <w:szCs w:val="24"/>
        </w:rPr>
        <w:t>201</w:t>
      </w:r>
      <w:r w:rsidR="00A2659B">
        <w:rPr>
          <w:rFonts w:ascii="仿宋_GB2312" w:eastAsia="仿宋_GB2312" w:hAnsi="Times New Roman" w:hint="eastAsia"/>
          <w:sz w:val="30"/>
          <w:szCs w:val="24"/>
        </w:rPr>
        <w:t>7</w:t>
      </w:r>
      <w:r w:rsidR="00A2659B" w:rsidRPr="001C1B4B">
        <w:rPr>
          <w:rFonts w:ascii="仿宋_GB2312" w:eastAsia="仿宋_GB2312" w:hAnsi="Times New Roman" w:hint="eastAsia"/>
          <w:sz w:val="30"/>
          <w:szCs w:val="24"/>
        </w:rPr>
        <w:t>年</w:t>
      </w:r>
      <w:r w:rsidR="00A2659B">
        <w:rPr>
          <w:rFonts w:ascii="仿宋_GB2312" w:eastAsia="仿宋_GB2312" w:hAnsi="Times New Roman" w:hint="eastAsia"/>
          <w:sz w:val="30"/>
          <w:szCs w:val="24"/>
        </w:rPr>
        <w:t>5</w:t>
      </w:r>
      <w:r w:rsidR="00A2659B" w:rsidRPr="001C1B4B">
        <w:rPr>
          <w:rFonts w:ascii="仿宋_GB2312" w:eastAsia="仿宋_GB2312" w:hAnsi="Times New Roman" w:hint="eastAsia"/>
          <w:sz w:val="30"/>
          <w:szCs w:val="24"/>
        </w:rPr>
        <w:t>月</w:t>
      </w:r>
      <w:r w:rsidR="004011BB">
        <w:rPr>
          <w:rFonts w:ascii="仿宋_GB2312" w:eastAsia="仿宋_GB2312" w:hAnsi="Times New Roman" w:hint="eastAsia"/>
          <w:sz w:val="30"/>
          <w:szCs w:val="24"/>
        </w:rPr>
        <w:t>5</w:t>
      </w:r>
      <w:r w:rsidR="00C87A06" w:rsidRPr="00C54F44">
        <w:rPr>
          <w:rFonts w:ascii="Times New Roman" w:eastAsia="仿宋_GB2312" w:hAnsi="Times New Roman" w:hint="eastAsia"/>
          <w:sz w:val="30"/>
          <w:szCs w:val="30"/>
        </w:rPr>
        <w:t>日印</w:t>
      </w:r>
      <w:r w:rsidR="00C87A06">
        <w:rPr>
          <w:rFonts w:ascii="Times New Roman" w:eastAsia="仿宋_GB2312" w:hAnsi="Times New Roman" w:hint="eastAsia"/>
          <w:sz w:val="30"/>
          <w:szCs w:val="30"/>
        </w:rPr>
        <w:t>发</w:t>
      </w:r>
    </w:p>
    <w:p w:rsidR="00C87A06" w:rsidRPr="00B1069A" w:rsidRDefault="00EC69B1" w:rsidP="00572CAD">
      <w:pPr>
        <w:ind w:leftChars="3276" w:left="6880" w:firstLineChars="900" w:firstLine="1890"/>
        <w:rPr>
          <w:rFonts w:ascii="仿宋_GB2312" w:eastAsia="仿宋_GB2312"/>
          <w:szCs w:val="21"/>
        </w:rPr>
      </w:pPr>
      <w:r w:rsidRPr="00EC69B1">
        <w:rPr>
          <w:noProof/>
        </w:rPr>
        <w:pict>
          <v:line id="_x0000_s1028" style="position:absolute;left:0;text-align:left;z-index:251657728" from="0,0" to="414pt,0" strokeweight="1.5pt"/>
        </w:pict>
      </w:r>
      <w:r w:rsidRPr="00EC69B1">
        <w:rPr>
          <w:noProof/>
        </w:rPr>
        <w:pict>
          <v:line id="_x0000_s1029" style="position:absolute;left:0;text-align:left;z-index:251658752" from="0,31.2pt" to="0,31.2pt"/>
        </w:pict>
      </w:r>
      <w:r w:rsidRPr="00EC69B1">
        <w:rPr>
          <w:noProof/>
        </w:rPr>
        <w:pict>
          <v:line id="_x0000_s1030" style="position:absolute;left:0;text-align:left;z-index:251656704" from="0,0" to="0,0"/>
        </w:pict>
      </w:r>
      <w:r w:rsidR="00C87A06" w:rsidRPr="00B1069A">
        <w:rPr>
          <w:rFonts w:ascii="仿宋_GB2312" w:eastAsia="仿宋_GB2312"/>
          <w:szCs w:val="21"/>
        </w:rPr>
        <w:t xml:space="preserve"> </w:t>
      </w:r>
      <w:r w:rsidR="00C87A06">
        <w:rPr>
          <w:rFonts w:ascii="仿宋_GB2312" w:eastAsia="仿宋_GB2312"/>
          <w:szCs w:val="21"/>
        </w:rPr>
        <w:t xml:space="preserve">            </w:t>
      </w:r>
      <w:r w:rsidR="00C87A06" w:rsidRPr="00602AF8">
        <w:rPr>
          <w:rFonts w:ascii="宋体" w:hAnsi="宋体"/>
          <w:szCs w:val="21"/>
        </w:rPr>
        <w:t>(</w:t>
      </w:r>
      <w:r w:rsidR="00C87A06" w:rsidRPr="00602AF8">
        <w:rPr>
          <w:rFonts w:ascii="宋体" w:hAnsi="宋体" w:hint="eastAsia"/>
          <w:szCs w:val="21"/>
        </w:rPr>
        <w:t>共印</w:t>
      </w:r>
      <w:r w:rsidR="00C87A06">
        <w:rPr>
          <w:rFonts w:ascii="宋体" w:hAnsi="宋体"/>
          <w:szCs w:val="21"/>
        </w:rPr>
        <w:t>5</w:t>
      </w:r>
      <w:r w:rsidR="00C87A06" w:rsidRPr="00602AF8">
        <w:rPr>
          <w:rFonts w:ascii="宋体" w:hAnsi="宋体" w:hint="eastAsia"/>
          <w:szCs w:val="21"/>
        </w:rPr>
        <w:t>份</w:t>
      </w:r>
      <w:r w:rsidR="00C87A06" w:rsidRPr="00602AF8">
        <w:rPr>
          <w:rFonts w:ascii="宋体" w:hAnsi="宋体"/>
          <w:szCs w:val="21"/>
        </w:rPr>
        <w:t xml:space="preserve"> )</w:t>
      </w:r>
    </w:p>
    <w:sectPr w:rsidR="00C87A06" w:rsidRPr="00B1069A" w:rsidSect="00CC101E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967" w:rsidRDefault="00767967" w:rsidP="00A2659B">
      <w:r>
        <w:separator/>
      </w:r>
    </w:p>
  </w:endnote>
  <w:endnote w:type="continuationSeparator" w:id="1">
    <w:p w:rsidR="00767967" w:rsidRDefault="00767967" w:rsidP="00A26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967" w:rsidRDefault="00767967" w:rsidP="00A2659B">
      <w:r>
        <w:separator/>
      </w:r>
    </w:p>
  </w:footnote>
  <w:footnote w:type="continuationSeparator" w:id="1">
    <w:p w:rsidR="00767967" w:rsidRDefault="00767967" w:rsidP="00A265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A41182"/>
    <w:rsid w:val="00020617"/>
    <w:rsid w:val="001602DF"/>
    <w:rsid w:val="00165E51"/>
    <w:rsid w:val="001A67BE"/>
    <w:rsid w:val="001C1B4B"/>
    <w:rsid w:val="001D0BFF"/>
    <w:rsid w:val="001E28F0"/>
    <w:rsid w:val="001E580C"/>
    <w:rsid w:val="002233D5"/>
    <w:rsid w:val="002473D4"/>
    <w:rsid w:val="00271186"/>
    <w:rsid w:val="002735F1"/>
    <w:rsid w:val="00284C1F"/>
    <w:rsid w:val="002A4086"/>
    <w:rsid w:val="002B0394"/>
    <w:rsid w:val="002B3E23"/>
    <w:rsid w:val="002B5BCB"/>
    <w:rsid w:val="002E0187"/>
    <w:rsid w:val="00357E9F"/>
    <w:rsid w:val="003674DB"/>
    <w:rsid w:val="00371706"/>
    <w:rsid w:val="004011BB"/>
    <w:rsid w:val="00427F7E"/>
    <w:rsid w:val="00477651"/>
    <w:rsid w:val="00495558"/>
    <w:rsid w:val="00572CAD"/>
    <w:rsid w:val="005A2FA1"/>
    <w:rsid w:val="005D32EA"/>
    <w:rsid w:val="00602AF8"/>
    <w:rsid w:val="00620789"/>
    <w:rsid w:val="00657903"/>
    <w:rsid w:val="006812D5"/>
    <w:rsid w:val="006C3706"/>
    <w:rsid w:val="00763579"/>
    <w:rsid w:val="00767967"/>
    <w:rsid w:val="00796679"/>
    <w:rsid w:val="007F3F87"/>
    <w:rsid w:val="00890F09"/>
    <w:rsid w:val="008B03B6"/>
    <w:rsid w:val="008C0488"/>
    <w:rsid w:val="008C4747"/>
    <w:rsid w:val="008D1641"/>
    <w:rsid w:val="008F3596"/>
    <w:rsid w:val="00906DE5"/>
    <w:rsid w:val="009401F2"/>
    <w:rsid w:val="00967F39"/>
    <w:rsid w:val="009A4B68"/>
    <w:rsid w:val="009C5D21"/>
    <w:rsid w:val="00A0367F"/>
    <w:rsid w:val="00A16708"/>
    <w:rsid w:val="00A2659B"/>
    <w:rsid w:val="00A27294"/>
    <w:rsid w:val="00A35CF0"/>
    <w:rsid w:val="00A41182"/>
    <w:rsid w:val="00A45AA9"/>
    <w:rsid w:val="00AD21CD"/>
    <w:rsid w:val="00B10344"/>
    <w:rsid w:val="00B1069A"/>
    <w:rsid w:val="00B87004"/>
    <w:rsid w:val="00BC5549"/>
    <w:rsid w:val="00BF661C"/>
    <w:rsid w:val="00C42C97"/>
    <w:rsid w:val="00C46046"/>
    <w:rsid w:val="00C54F44"/>
    <w:rsid w:val="00C726B1"/>
    <w:rsid w:val="00C87A06"/>
    <w:rsid w:val="00C91748"/>
    <w:rsid w:val="00CC0F5A"/>
    <w:rsid w:val="00CC101E"/>
    <w:rsid w:val="00CD28A4"/>
    <w:rsid w:val="00CF5FA6"/>
    <w:rsid w:val="00D01E40"/>
    <w:rsid w:val="00D270E1"/>
    <w:rsid w:val="00D64DFD"/>
    <w:rsid w:val="00D91A4D"/>
    <w:rsid w:val="00DC205C"/>
    <w:rsid w:val="00DC40B9"/>
    <w:rsid w:val="00DD6B3E"/>
    <w:rsid w:val="00E32F39"/>
    <w:rsid w:val="00EC69B1"/>
    <w:rsid w:val="00F049DB"/>
    <w:rsid w:val="00F05152"/>
    <w:rsid w:val="00F61B2C"/>
    <w:rsid w:val="00F700C1"/>
    <w:rsid w:val="00FE4979"/>
    <w:rsid w:val="227B7270"/>
    <w:rsid w:val="22FF03C2"/>
    <w:rsid w:val="251537C8"/>
    <w:rsid w:val="3D7D149D"/>
    <w:rsid w:val="4F513CCA"/>
    <w:rsid w:val="69603881"/>
    <w:rsid w:val="76EB0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47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C4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8C4747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8C4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C4747"/>
    <w:rPr>
      <w:rFonts w:cs="Times New Roman"/>
      <w:sz w:val="18"/>
      <w:szCs w:val="18"/>
    </w:rPr>
  </w:style>
  <w:style w:type="character" w:styleId="a5">
    <w:name w:val="Strong"/>
    <w:basedOn w:val="a0"/>
    <w:uiPriority w:val="99"/>
    <w:qFormat/>
    <w:rsid w:val="008C4747"/>
    <w:rPr>
      <w:rFonts w:cs="Times New Roman"/>
      <w:b/>
      <w:color w:val="666666"/>
      <w:sz w:val="21"/>
      <w:szCs w:val="21"/>
    </w:rPr>
  </w:style>
  <w:style w:type="character" w:styleId="a6">
    <w:name w:val="FollowedHyperlink"/>
    <w:basedOn w:val="a0"/>
    <w:uiPriority w:val="99"/>
    <w:rsid w:val="008C4747"/>
    <w:rPr>
      <w:rFonts w:cs="Times New Roman"/>
      <w:color w:val="666666"/>
      <w:sz w:val="21"/>
      <w:szCs w:val="21"/>
      <w:u w:val="none"/>
    </w:rPr>
  </w:style>
  <w:style w:type="character" w:styleId="a7">
    <w:name w:val="Hyperlink"/>
    <w:basedOn w:val="a0"/>
    <w:uiPriority w:val="99"/>
    <w:rsid w:val="008C4747"/>
    <w:rPr>
      <w:rFonts w:cs="Times New Roman"/>
      <w:color w:val="666666"/>
      <w:sz w:val="21"/>
      <w:szCs w:val="21"/>
      <w:u w:val="none"/>
    </w:rPr>
  </w:style>
  <w:style w:type="character" w:customStyle="1" w:styleId="current">
    <w:name w:val="current"/>
    <w:basedOn w:val="a0"/>
    <w:uiPriority w:val="99"/>
    <w:rsid w:val="008C4747"/>
    <w:rPr>
      <w:rFonts w:cs="Times New Roman"/>
      <w:b/>
    </w:rPr>
  </w:style>
  <w:style w:type="character" w:customStyle="1" w:styleId="pages">
    <w:name w:val="pages"/>
    <w:basedOn w:val="a0"/>
    <w:uiPriority w:val="99"/>
    <w:rsid w:val="008C4747"/>
    <w:rPr>
      <w:rFonts w:cs="Times New Roman"/>
      <w:color w:val="000000"/>
      <w:bdr w:val="single" w:sz="6" w:space="0" w:color="000000"/>
      <w:shd w:val="clear" w:color="auto" w:fill="FFFFFF"/>
    </w:rPr>
  </w:style>
  <w:style w:type="character" w:customStyle="1" w:styleId="extend">
    <w:name w:val="extend"/>
    <w:basedOn w:val="a0"/>
    <w:uiPriority w:val="99"/>
    <w:rsid w:val="008C4747"/>
    <w:rPr>
      <w:rFonts w:cs="Times New Roman"/>
      <w:color w:val="000000"/>
      <w:bdr w:val="single" w:sz="6" w:space="0" w:color="000000"/>
      <w:shd w:val="clear" w:color="auto" w:fill="FFFFFF"/>
    </w:rPr>
  </w:style>
  <w:style w:type="character" w:customStyle="1" w:styleId="ds-unread-count">
    <w:name w:val="ds-unread-count"/>
    <w:basedOn w:val="a0"/>
    <w:uiPriority w:val="99"/>
    <w:rsid w:val="008C4747"/>
    <w:rPr>
      <w:rFonts w:cs="Times New Roman"/>
      <w:b/>
      <w:color w:val="EE3322"/>
    </w:rPr>
  </w:style>
  <w:style w:type="character" w:customStyle="1" w:styleId="ds-reads-app-special">
    <w:name w:val="ds-reads-app-special"/>
    <w:basedOn w:val="a0"/>
    <w:uiPriority w:val="99"/>
    <w:rsid w:val="008C4747"/>
    <w:rPr>
      <w:rFonts w:cs="Times New Roman"/>
      <w:color w:val="FFFFFF"/>
      <w:shd w:val="clear" w:color="auto" w:fill="F94A47"/>
    </w:rPr>
  </w:style>
  <w:style w:type="character" w:customStyle="1" w:styleId="ds-reads-from">
    <w:name w:val="ds-reads-from"/>
    <w:basedOn w:val="a0"/>
    <w:uiPriority w:val="99"/>
    <w:rsid w:val="008C47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99</Words>
  <Characters>566</Characters>
  <Application>Microsoft Office Word</Application>
  <DocSecurity>0</DocSecurity>
  <Lines>4</Lines>
  <Paragraphs>1</Paragraphs>
  <ScaleCrop>false</ScaleCrop>
  <Company>China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关于表彰2015年度生命科学学院、海洋学院优秀学生干部的决定</dc:title>
  <dc:subject/>
  <dc:creator>User</dc:creator>
  <cp:keywords/>
  <dc:description/>
  <cp:lastModifiedBy>系统管理员</cp:lastModifiedBy>
  <cp:revision>7</cp:revision>
  <cp:lastPrinted>2017-05-05T06:57:00Z</cp:lastPrinted>
  <dcterms:created xsi:type="dcterms:W3CDTF">2017-05-05T06:16:00Z</dcterms:created>
  <dcterms:modified xsi:type="dcterms:W3CDTF">2017-05-08T06:34:00Z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